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023B" w14:textId="77777777" w:rsidR="000E1E6D" w:rsidRPr="000E1E6D" w:rsidRDefault="000E1E6D" w:rsidP="000E1E6D">
      <w:pPr>
        <w:rPr>
          <w:u w:val="single"/>
        </w:rPr>
      </w:pPr>
      <w:r w:rsidRPr="000E1E6D">
        <w:rPr>
          <w:u w:val="single"/>
        </w:rPr>
        <w:t>Palm/Passion Sunday. Procession Gospel: Luke 19: 28-40 (April 10, 2022).</w:t>
      </w:r>
    </w:p>
    <w:p w14:paraId="20E49643" w14:textId="77777777" w:rsidR="008770AA" w:rsidRDefault="000E1E6D" w:rsidP="000E1E6D">
      <w:r>
        <w:t xml:space="preserve"> The first part of today’s Gospel (Lk 19:28-40) describes the royal reception which Jesus received from his admirers. They paraded with him for two miles:  from the Mount of Olives to the city of Jerusalem.  Two-and-a-half million people were normally present to celebrate the Jewish feast of the Passover.  Jesus permitted such a royal procession for two reasons: 1) to reveal to the public that he was the promised Messiah</w:t>
      </w:r>
      <w:r w:rsidR="008770AA">
        <w:t>.</w:t>
      </w:r>
    </w:p>
    <w:p w14:paraId="116A85CD" w14:textId="55B9CFCF" w:rsidR="000E1E6D" w:rsidRDefault="000E1E6D" w:rsidP="000E1E6D">
      <w:r>
        <w:t xml:space="preserve"> </w:t>
      </w:r>
      <w:r w:rsidR="008770AA">
        <w:t>A</w:t>
      </w:r>
      <w:r>
        <w:t>nd 2) to fulfill the prophecies of Zech. (9:9): “Rejoice heart and soul, daughter of Zion…. see now your King comes to you; he is victorious, triumphant, humble and riding on a donkey…”), and Zeph. (3:16-19): “Fear not, O Zion, be not discouraged! The Lord, your God, is in your midst, a mighty Savior … He will … renew you in His love… I will save the lame, and assemble the outcasts … I will bring about their restoration.”</w:t>
      </w:r>
    </w:p>
    <w:p w14:paraId="6B58D518" w14:textId="566B94EF" w:rsidR="008770AA" w:rsidRDefault="000E1E6D" w:rsidP="000E1E6D">
      <w:r>
        <w:t xml:space="preserve">As we take part in this procession the main </w:t>
      </w:r>
      <w:proofErr w:type="gramStart"/>
      <w:r>
        <w:t>question</w:t>
      </w:r>
      <w:proofErr w:type="gramEnd"/>
      <w:r>
        <w:t xml:space="preserve"> I would like us to reflect on is: </w:t>
      </w:r>
      <w:r w:rsidRPr="000E1E6D">
        <w:rPr>
          <w:b/>
          <w:bCs/>
          <w:u w:val="single"/>
        </w:rPr>
        <w:t>“Are you a donkey with a Christian name only, or one carrying Christ?”</w:t>
      </w:r>
      <w:r>
        <w:t xml:space="preserve"> An interesting as well as challenging old fable tells of the colt that carried Jesus on Palm Sunday.  The colt thought that the reception was organized to honor him.  </w:t>
      </w:r>
      <w:r w:rsidRPr="000E1E6D">
        <w:rPr>
          <w:b/>
          <w:bCs/>
          <w:u w:val="single"/>
        </w:rPr>
        <w:t>“I am a unique donkey!”</w:t>
      </w:r>
      <w:r>
        <w:t xml:space="preserve"> this excited animal might have thought.   When he asked his mother if he could walk down the same street alone the next day and be honored again, his mother said, </w:t>
      </w:r>
      <w:r w:rsidRPr="008770AA">
        <w:rPr>
          <w:b/>
          <w:bCs/>
          <w:u w:val="single"/>
        </w:rPr>
        <w:t>“No, you are nothing without Him who was riding you.</w:t>
      </w:r>
      <w:r>
        <w:t xml:space="preserve">"  </w:t>
      </w:r>
      <w:r w:rsidR="008770AA">
        <w:t>Remember what Jesus himself said that: “I am the Vine; you are the branches. If you remain in me and I in you, you will bear much fruit; apart from me you can do nothing</w:t>
      </w:r>
      <w:r w:rsidR="005204BC">
        <w:t>…” (John 15:5).</w:t>
      </w:r>
    </w:p>
    <w:p w14:paraId="7B6F27D4" w14:textId="77777777" w:rsidR="005204BC" w:rsidRDefault="000E1E6D" w:rsidP="000E1E6D">
      <w:r>
        <w:t xml:space="preserve">Five days later, the colt saw a huge crowd of people in the street.  It was Good Friday, and the soldiers were taking Jesus to Calvary.  </w:t>
      </w:r>
      <w:r w:rsidRPr="005204BC">
        <w:rPr>
          <w:b/>
          <w:bCs/>
          <w:u w:val="single"/>
        </w:rPr>
        <w:t xml:space="preserve">The colt could not resist the temptation of another royal reception.  </w:t>
      </w:r>
      <w:r w:rsidR="005204BC" w:rsidRPr="005204BC">
        <w:rPr>
          <w:b/>
          <w:bCs/>
          <w:u w:val="single"/>
        </w:rPr>
        <w:t xml:space="preserve">And </w:t>
      </w:r>
      <w:proofErr w:type="gramStart"/>
      <w:r w:rsidR="005204BC" w:rsidRPr="005204BC">
        <w:rPr>
          <w:b/>
          <w:bCs/>
          <w:u w:val="single"/>
        </w:rPr>
        <w:t>so</w:t>
      </w:r>
      <w:proofErr w:type="gramEnd"/>
      <w:r w:rsidR="005204BC" w:rsidRPr="005204BC">
        <w:rPr>
          <w:b/>
          <w:bCs/>
          <w:u w:val="single"/>
        </w:rPr>
        <w:t xml:space="preserve"> i</w:t>
      </w:r>
      <w:r w:rsidRPr="005204BC">
        <w:rPr>
          <w:b/>
          <w:bCs/>
          <w:u w:val="single"/>
        </w:rPr>
        <w:t>gnoring the warning of his mother, he ran to the street, but he had to flee for his life as soldiers chased him and people stoned him.</w:t>
      </w:r>
      <w:r>
        <w:t xml:space="preserve">  </w:t>
      </w:r>
    </w:p>
    <w:p w14:paraId="7B650D94" w14:textId="204F0DD0" w:rsidR="000E1E6D" w:rsidRPr="004A1F49" w:rsidRDefault="000E1E6D" w:rsidP="000E1E6D">
      <w:pPr>
        <w:rPr>
          <w:b/>
          <w:bCs/>
          <w:u w:val="single"/>
        </w:rPr>
      </w:pPr>
      <w:r>
        <w:t xml:space="preserve">Thus, the </w:t>
      </w:r>
      <w:r w:rsidR="005204BC">
        <w:t>donkey</w:t>
      </w:r>
      <w:r>
        <w:t xml:space="preserve"> finally learned the lesson that he was only a poor donkey without Jesus to ride on him. </w:t>
      </w:r>
      <w:r w:rsidR="004A1F49" w:rsidRPr="004A1F49">
        <w:rPr>
          <w:b/>
          <w:bCs/>
          <w:u w:val="single"/>
        </w:rPr>
        <w:t>Lesson:</w:t>
      </w:r>
      <w:r w:rsidR="004A1F49">
        <w:t xml:space="preserve"> </w:t>
      </w:r>
      <w:r w:rsidR="005204BC">
        <w:t xml:space="preserve">-- </w:t>
      </w:r>
      <w:r w:rsidR="005204BC" w:rsidRPr="004A1F49">
        <w:rPr>
          <w:b/>
          <w:bCs/>
          <w:u w:val="single"/>
        </w:rPr>
        <w:t>As</w:t>
      </w:r>
      <w:r w:rsidRPr="004A1F49">
        <w:rPr>
          <w:b/>
          <w:bCs/>
          <w:u w:val="single"/>
        </w:rPr>
        <w:t xml:space="preserve"> we enter Holy Week, today’s readings challenge us to examine our lives to see whether we carry Jesus within us and bear witness to Him through our living</w:t>
      </w:r>
      <w:r w:rsidR="005204BC" w:rsidRPr="004A1F49">
        <w:rPr>
          <w:b/>
          <w:bCs/>
          <w:u w:val="single"/>
        </w:rPr>
        <w:t>,</w:t>
      </w:r>
      <w:r w:rsidRPr="004A1F49">
        <w:rPr>
          <w:b/>
          <w:bCs/>
          <w:u w:val="single"/>
        </w:rPr>
        <w:t xml:space="preserve"> or are Christians in name only</w:t>
      </w:r>
      <w:r w:rsidR="004A1F49" w:rsidRPr="004A1F49">
        <w:rPr>
          <w:b/>
          <w:bCs/>
          <w:u w:val="single"/>
        </w:rPr>
        <w:t>?</w:t>
      </w:r>
    </w:p>
    <w:sectPr w:rsidR="000E1E6D" w:rsidRPr="004A1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6D"/>
    <w:rsid w:val="000E1E6D"/>
    <w:rsid w:val="004A1F49"/>
    <w:rsid w:val="005204BC"/>
    <w:rsid w:val="006616F2"/>
    <w:rsid w:val="008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0828"/>
  <w15:chartTrackingRefBased/>
  <w15:docId w15:val="{B4F6662A-349F-403A-9C3D-74CC5FAC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</dc:creator>
  <cp:keywords/>
  <dc:description/>
  <cp:lastModifiedBy>Sara Hotchkiss</cp:lastModifiedBy>
  <cp:revision>2</cp:revision>
  <dcterms:created xsi:type="dcterms:W3CDTF">2022-04-12T02:40:00Z</dcterms:created>
  <dcterms:modified xsi:type="dcterms:W3CDTF">2022-04-12T02:40:00Z</dcterms:modified>
</cp:coreProperties>
</file>